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F699" w14:textId="77777777" w:rsidR="005D3B83" w:rsidRPr="00A43705" w:rsidRDefault="005D3B83" w:rsidP="005D3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 </w:t>
      </w:r>
    </w:p>
    <w:p w14:paraId="76CF38D3" w14:textId="77777777" w:rsidR="005D3B83" w:rsidRPr="00A43705" w:rsidRDefault="005D3B83" w:rsidP="005D3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COLUMBIA DRAINAGE VECTOR CONTROL DISTRICT</w:t>
      </w:r>
    </w:p>
    <w:p w14:paraId="06C3F06A" w14:textId="77777777" w:rsidR="005D3B83" w:rsidRPr="00A43705" w:rsidRDefault="005D3B83" w:rsidP="005D3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BOARD OF TRUSTEES MEETING</w:t>
      </w:r>
    </w:p>
    <w:p w14:paraId="25EACC6E" w14:textId="63D6101B" w:rsidR="005D3B83" w:rsidRPr="00A43705" w:rsidRDefault="005D3B83" w:rsidP="005D3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Thursday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June 26th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</w:p>
    <w:p w14:paraId="3BB15B19" w14:textId="77777777" w:rsidR="005D3B83" w:rsidRPr="00A43705" w:rsidRDefault="005D3B83" w:rsidP="005D3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009E55" w14:textId="77777777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MEETING HELD AT:</w:t>
      </w:r>
    </w:p>
    <w:p w14:paraId="18C6EAF6" w14:textId="77777777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Vector Control Office</w:t>
      </w:r>
    </w:p>
    <w:p w14:paraId="2230AF2B" w14:textId="77777777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CC941" w14:textId="77777777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Meeting started at: </w:t>
      </w:r>
    </w:p>
    <w:p w14:paraId="2581AB24" w14:textId="42483502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Dinner 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14:paraId="7A8F4676" w14:textId="29DD5502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Meeting started at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:30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14:paraId="658F1A85" w14:textId="77777777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951AF" w14:textId="5C1405AD" w:rsidR="005D3B83" w:rsidRPr="00AF66CF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BOARD MEMBERS PRESENT: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Dave Helton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Trevor Schneider, Norman McKeague-Foster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Ted Richardson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BF7999" w14:textId="77777777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CFE0D" w14:textId="0A09B598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EMPLOYEES PRESENT: 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Mike Roberts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Sarah Watts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97B0B5F" w14:textId="5C987220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BOARD MEETING AGENDA: </w:t>
      </w:r>
    </w:p>
    <w:p w14:paraId="406FFC66" w14:textId="552DB5B6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Ted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motioned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Norman 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seconded the motion to approve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June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Meeting Agenda. 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Motion passed unanimously.</w:t>
      </w:r>
    </w:p>
    <w:p w14:paraId="2332BA6F" w14:textId="77777777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2704F2" w14:textId="1699552D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MAY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BOARD MEETING MINUTES: </w:t>
      </w:r>
    </w:p>
    <w:p w14:paraId="2FF5A2D7" w14:textId="3034F207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Norman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motioned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Trevor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seconded the motion to approve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meeting minutes. Motion passed unanimously.</w:t>
      </w:r>
    </w:p>
    <w:p w14:paraId="7D74CD5F" w14:textId="77777777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7A95B" w14:textId="77777777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APPROVAL OF THE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JUNE 2025</w:t>
      </w: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DISTRICT EXPENDITURES: </w:t>
      </w:r>
    </w:p>
    <w:p w14:paraId="2C28B4A4" w14:textId="126F8D98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Ted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motioned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Norman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seconded the motion to approve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June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District Expenditures. Motion passed unanimously.</w:t>
      </w:r>
    </w:p>
    <w:p w14:paraId="30A6D457" w14:textId="77777777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CE281" w14:textId="77777777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FINANCIAL REPORT: 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Mike Roberts reviewed the current balances of the State investment pool account,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Wauna Credit Union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checking account and the reserve funds balances. </w:t>
      </w:r>
    </w:p>
    <w:p w14:paraId="53FA1A9F" w14:textId="77777777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DC2299" w14:textId="77777777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NEW BUSINESS: </w:t>
      </w:r>
    </w:p>
    <w:p w14:paraId="4704B1B8" w14:textId="6D485094" w:rsidR="005D3B83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purchased 2000 fish to give to residents for use in water troughs, ornamental ponds and for distributing at the fair. 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Used a fish breeder out of AZ.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have had a difficult time finding fish throughout the county the last few years, due to a dwindling fish population. 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>We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ay go to Multnomah County and get fish from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pond their Vector Control gets them from.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New Drone will be ordered in July ’25. We pay 50% down to order it and the rest upon completion of drone being built.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A22B830" w14:textId="77777777" w:rsidR="005D3B83" w:rsidRPr="004B429A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B4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100C2D5" w14:textId="77777777" w:rsidR="005D3B83" w:rsidRPr="00A43705" w:rsidRDefault="005D3B83" w:rsidP="005D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UNFINISHED BUSINESS: </w:t>
      </w:r>
    </w:p>
    <w:p w14:paraId="74622347" w14:textId="77777777" w:rsidR="005D3B83" w:rsidRDefault="005D3B83" w:rsidP="005D3B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Columbia County Fair is July 16</w:t>
      </w:r>
      <w:r w:rsidRPr="005D3B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Pr="005D3B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this year. Only Wednesday through Saturday this year, no Sunday. </w:t>
      </w:r>
    </w:p>
    <w:p w14:paraId="0BD325F7" w14:textId="7CB6288F" w:rsidR="005D3B83" w:rsidRDefault="005D3B83" w:rsidP="005D3B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Streamline will have the website up and running and in compliance with ADA guidelines by June 26</w:t>
      </w:r>
      <w:r w:rsidRPr="005D3B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6FE6DD" w14:textId="7145E55D" w:rsidR="005D3B83" w:rsidRDefault="00D277AD" w:rsidP="005D3B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Seasonals-</w:t>
      </w:r>
      <w:r w:rsidR="005D3B83">
        <w:rPr>
          <w:rFonts w:ascii="Times New Roman" w:eastAsia="Times New Roman" w:hAnsi="Times New Roman" w:cs="Times New Roman"/>
          <w:color w:val="000000"/>
          <w:sz w:val="28"/>
          <w:szCs w:val="28"/>
        </w:rPr>
        <w:t>Hayden’s last day will be June 30</w:t>
      </w:r>
      <w:r w:rsidR="005D3B83" w:rsidRPr="005D3B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5D3B83">
        <w:rPr>
          <w:rFonts w:ascii="Times New Roman" w:eastAsia="Times New Roman" w:hAnsi="Times New Roman" w:cs="Times New Roman"/>
          <w:color w:val="000000"/>
          <w:sz w:val="28"/>
          <w:szCs w:val="28"/>
        </w:rPr>
        <w:t>. Happy’s last day will be end of July.</w:t>
      </w:r>
    </w:p>
    <w:p w14:paraId="4D927A2A" w14:textId="77777777" w:rsidR="00D277AD" w:rsidRDefault="00D277AD" w:rsidP="005D3B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4371E" w14:textId="4A4FF8E1" w:rsidR="005D3B83" w:rsidRDefault="005D3B83" w:rsidP="005D3B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FIELD ACTIVITY REPORT: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floodwater this year, very dry year, low mosquito activity. 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Completed </w:t>
      </w:r>
      <w:proofErr w:type="spellStart"/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>Sauvie</w:t>
      </w:r>
      <w:proofErr w:type="spellEnd"/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Island trail cutting. Hogan’s ranch has been completed, will start Trojan trail cutting next. Brush hog tractor got messed up on </w:t>
      </w:r>
      <w:proofErr w:type="spellStart"/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>Sauvie’s</w:t>
      </w:r>
      <w:proofErr w:type="spellEnd"/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trail cutting, a weld failed. Had to order new one, will come out of the Equipment Fund for the new fiscal year July’25. Will have the old one repaired and keep as a backup.  </w:t>
      </w:r>
    </w:p>
    <w:p w14:paraId="100A919C" w14:textId="77777777" w:rsidR="005D3B83" w:rsidRDefault="005D3B83" w:rsidP="005D3B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35131" w14:textId="3C5AFF7B" w:rsidR="005D3B83" w:rsidRDefault="005D3B83" w:rsidP="005D3B83">
      <w:r w:rsidRPr="00A4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MEETING ADJOURNED: 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>Norman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motioned to adjourn the meeting.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seconded the motion. Motion passed unanimously. The meeting adjourned 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pm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pm. Next Board meeting is on Thursday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D277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43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Dinner at 6p.m., followed by the board meeting at 6:30 p.m.</w:t>
      </w:r>
    </w:p>
    <w:p w14:paraId="056E8FBC" w14:textId="77777777" w:rsidR="005D3B83" w:rsidRDefault="005D3B83" w:rsidP="005D3B83"/>
    <w:p w14:paraId="158D9E76" w14:textId="77777777" w:rsidR="00604873" w:rsidRDefault="00604873"/>
    <w:sectPr w:rsidR="0060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83"/>
    <w:rsid w:val="00323A60"/>
    <w:rsid w:val="0043570A"/>
    <w:rsid w:val="005D3B83"/>
    <w:rsid w:val="00604873"/>
    <w:rsid w:val="00D2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677E"/>
  <w15:chartTrackingRefBased/>
  <w15:docId w15:val="{4465C1BE-40B5-40A3-A6FA-E11AAC76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8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B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B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B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B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B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B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B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B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B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B8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B8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3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B8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3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Watts</dc:creator>
  <cp:keywords/>
  <dc:description/>
  <cp:lastModifiedBy>Sarah Watts</cp:lastModifiedBy>
  <cp:revision>1</cp:revision>
  <dcterms:created xsi:type="dcterms:W3CDTF">2025-07-14T16:54:00Z</dcterms:created>
  <dcterms:modified xsi:type="dcterms:W3CDTF">2025-07-14T17:14:00Z</dcterms:modified>
</cp:coreProperties>
</file>